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2" w:rsidRDefault="00AE5FD8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40"/>
          <w:szCs w:val="40"/>
        </w:rPr>
      </w:pPr>
      <w:r>
        <w:rPr>
          <w:rFonts w:ascii="Verdana" w:hAnsi="Verdana" w:cs="Verdana"/>
          <w:b/>
          <w:bCs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236220</wp:posOffset>
            </wp:positionV>
            <wp:extent cx="1540510" cy="967740"/>
            <wp:effectExtent l="0" t="0" r="2540" b="3810"/>
            <wp:wrapTight wrapText="bothSides">
              <wp:wrapPolygon edited="0">
                <wp:start x="0" y="0"/>
                <wp:lineTo x="0" y="21260"/>
                <wp:lineTo x="21369" y="21260"/>
                <wp:lineTo x="2136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rmandie le C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252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-255905</wp:posOffset>
            </wp:positionV>
            <wp:extent cx="1308735" cy="1394460"/>
            <wp:effectExtent l="0" t="0" r="5715" b="0"/>
            <wp:wrapTight wrapText="bothSides">
              <wp:wrapPolygon edited="0">
                <wp:start x="0" y="0"/>
                <wp:lineTo x="0" y="21246"/>
                <wp:lineTo x="21380" y="21246"/>
                <wp:lineTo x="2138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252">
        <w:rPr>
          <w:rFonts w:ascii="Verdana" w:hAnsi="Verdana" w:cs="Verdana"/>
          <w:sz w:val="40"/>
          <w:szCs w:val="40"/>
        </w:rPr>
        <w:t xml:space="preserve">        </w:t>
      </w:r>
      <w:r w:rsidR="006A6632">
        <w:rPr>
          <w:rFonts w:ascii="Verdana" w:hAnsi="Verdana" w:cs="Verdana"/>
          <w:sz w:val="40"/>
          <w:szCs w:val="40"/>
        </w:rPr>
        <w:t xml:space="preserve"> </w:t>
      </w:r>
      <w:r w:rsidR="00FA2252">
        <w:rPr>
          <w:rFonts w:ascii="Verdana" w:hAnsi="Verdana" w:cstheme="minorHAnsi"/>
          <w:sz w:val="40"/>
          <w:szCs w:val="40"/>
        </w:rPr>
        <w:t>UNACITA NYONS</w:t>
      </w:r>
    </w:p>
    <w:p w:rsidR="00FA2252" w:rsidRPr="00FA2252" w:rsidRDefault="00FA225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40"/>
          <w:szCs w:val="40"/>
        </w:rPr>
      </w:pPr>
      <w:r>
        <w:rPr>
          <w:rFonts w:ascii="Verdana" w:hAnsi="Verdana" w:cstheme="minorHAnsi"/>
          <w:sz w:val="40"/>
          <w:szCs w:val="40"/>
        </w:rPr>
        <w:t xml:space="preserve">    </w:t>
      </w:r>
      <w:r w:rsidRPr="00FA2252">
        <w:rPr>
          <w:rFonts w:ascii="Verdana" w:hAnsi="Verdana" w:cstheme="minorHAnsi"/>
          <w:sz w:val="40"/>
          <w:szCs w:val="40"/>
        </w:rPr>
        <w:t>SEJOUR EN NORMANDIE</w:t>
      </w:r>
    </w:p>
    <w:p w:rsidR="00FA2252" w:rsidRDefault="00FA225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  <w:r>
        <w:rPr>
          <w:rFonts w:ascii="Verdana" w:hAnsi="Verdana" w:cstheme="minorHAnsi"/>
          <w:sz w:val="40"/>
          <w:szCs w:val="40"/>
        </w:rPr>
        <w:t xml:space="preserve">      </w:t>
      </w:r>
      <w:r w:rsidRPr="00FA2252">
        <w:rPr>
          <w:rFonts w:ascii="Verdana" w:hAnsi="Verdana" w:cstheme="minorHAnsi"/>
          <w:sz w:val="40"/>
          <w:szCs w:val="40"/>
        </w:rPr>
        <w:t>DU 2 AU 6 MAI 2017</w:t>
      </w:r>
    </w:p>
    <w:p w:rsidR="00FA2252" w:rsidRDefault="00FA225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FA2252" w:rsidRDefault="00FA225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296F14" w:rsidRDefault="00296F14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Chers Ami(e)s,</w:t>
      </w:r>
    </w:p>
    <w:p w:rsidR="00296F14" w:rsidRDefault="00296F14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FA2252" w:rsidRDefault="00FA225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Dans le cadre de la commission voyage de l’UNACITA NYONS</w:t>
      </w:r>
    </w:p>
    <w:p w:rsidR="00FA2252" w:rsidRDefault="00FA225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FA2252" w:rsidRDefault="00FA225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Nous vous proposons un séjour en Normandie ouvert à </w:t>
      </w:r>
      <w:r w:rsidRPr="00FA2252">
        <w:rPr>
          <w:rFonts w:ascii="Verdana" w:hAnsi="Verdana" w:cs="Verdana"/>
          <w:bCs/>
          <w:u w:val="single"/>
        </w:rPr>
        <w:t>tous</w:t>
      </w:r>
      <w:r>
        <w:rPr>
          <w:rFonts w:ascii="Verdana" w:hAnsi="Verdana" w:cs="Verdana"/>
          <w:bCs/>
        </w:rPr>
        <w:t xml:space="preserve"> vos ami(e)s</w:t>
      </w:r>
      <w:r w:rsidR="00CC3E0A">
        <w:rPr>
          <w:rFonts w:ascii="Verdana" w:hAnsi="Verdana" w:cs="Verdana"/>
          <w:bCs/>
        </w:rPr>
        <w:t>.</w:t>
      </w:r>
    </w:p>
    <w:p w:rsidR="00CC3E0A" w:rsidRDefault="00CC3E0A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Ce voyage va s’effectuer avec les Autocars du Petit Nice </w:t>
      </w:r>
      <w:r w:rsidR="00C059F4">
        <w:rPr>
          <w:rFonts w:ascii="Verdana" w:hAnsi="Verdana" w:cs="Verdana"/>
          <w:bCs/>
        </w:rPr>
        <w:t xml:space="preserve">(Nyons) </w:t>
      </w:r>
      <w:r>
        <w:rPr>
          <w:rFonts w:ascii="Verdana" w:hAnsi="Verdana" w:cs="Verdana"/>
          <w:bCs/>
        </w:rPr>
        <w:t xml:space="preserve">qui inaugure </w:t>
      </w:r>
      <w:r w:rsidR="00296F14">
        <w:rPr>
          <w:rFonts w:ascii="Verdana" w:hAnsi="Verdana" w:cs="Verdana"/>
          <w:bCs/>
        </w:rPr>
        <w:t xml:space="preserve">avec nous </w:t>
      </w:r>
      <w:r>
        <w:rPr>
          <w:rFonts w:ascii="Verdana" w:hAnsi="Verdana" w:cs="Verdana"/>
          <w:bCs/>
        </w:rPr>
        <w:t xml:space="preserve">un nouveau car </w:t>
      </w:r>
      <w:r w:rsidR="004256C6">
        <w:rPr>
          <w:rFonts w:ascii="Verdana" w:hAnsi="Verdana" w:cs="Verdana"/>
          <w:bCs/>
        </w:rPr>
        <w:t>panorami</w:t>
      </w:r>
      <w:r>
        <w:rPr>
          <w:rFonts w:ascii="Verdana" w:hAnsi="Verdana" w:cs="Verdana"/>
          <w:bCs/>
        </w:rPr>
        <w:t>que, confortable et magnifique.</w:t>
      </w:r>
    </w:p>
    <w:p w:rsidR="006A6632" w:rsidRDefault="006A663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</w:p>
    <w:p w:rsidR="006A6632" w:rsidRDefault="006A663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6A6632">
        <w:rPr>
          <w:rFonts w:ascii="Verdana" w:hAnsi="Verdana" w:cs="Verdana"/>
          <w:b/>
          <w:bCs/>
          <w:sz w:val="20"/>
          <w:szCs w:val="20"/>
        </w:rPr>
        <w:t>1</w:t>
      </w:r>
      <w:r w:rsidRPr="006A6632">
        <w:rPr>
          <w:rFonts w:ascii="Verdana" w:hAnsi="Verdana" w:cs="Verdana"/>
          <w:b/>
          <w:bCs/>
          <w:sz w:val="20"/>
          <w:szCs w:val="20"/>
          <w:vertAlign w:val="superscript"/>
        </w:rPr>
        <w:t>er</w:t>
      </w:r>
      <w:r w:rsidRPr="006A6632">
        <w:rPr>
          <w:rFonts w:ascii="Verdana" w:hAnsi="Verdana" w:cs="Verdana"/>
          <w:b/>
          <w:bCs/>
          <w:sz w:val="20"/>
          <w:szCs w:val="20"/>
        </w:rPr>
        <w:t xml:space="preserve"> Jour : Nyons/le Cotentin (1010 kms)</w:t>
      </w:r>
    </w:p>
    <w:p w:rsidR="006A6632" w:rsidRPr="006A6632" w:rsidRDefault="006A663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155DD2" w:rsidRDefault="00155DD2" w:rsidP="00FA22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146685</wp:posOffset>
            </wp:positionV>
            <wp:extent cx="182880" cy="154940"/>
            <wp:effectExtent l="0" t="0" r="7620" b="0"/>
            <wp:wrapTight wrapText="bothSides">
              <wp:wrapPolygon edited="0">
                <wp:start x="0" y="0"/>
                <wp:lineTo x="0" y="18590"/>
                <wp:lineTo x="20250" y="18590"/>
                <wp:lineTo x="20250" y="0"/>
                <wp:lineTo x="0" y="0"/>
              </wp:wrapPolygon>
            </wp:wrapTight>
            <wp:docPr id="2" name="Image 2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632">
        <w:rPr>
          <w:rFonts w:ascii="Verdana" w:hAnsi="Verdana" w:cs="Verdana"/>
          <w:bCs/>
          <w:sz w:val="20"/>
          <w:szCs w:val="20"/>
        </w:rPr>
        <w:t>Départ de Nyons</w:t>
      </w:r>
      <w:r w:rsidR="00F4719D">
        <w:rPr>
          <w:rFonts w:ascii="Verdana" w:hAnsi="Verdana" w:cs="Verdana"/>
          <w:bCs/>
          <w:sz w:val="20"/>
          <w:szCs w:val="20"/>
        </w:rPr>
        <w:t> :</w:t>
      </w:r>
      <w:r w:rsidR="006A6632">
        <w:rPr>
          <w:rFonts w:ascii="Verdana" w:hAnsi="Verdana" w:cs="Verdana"/>
          <w:bCs/>
          <w:sz w:val="20"/>
          <w:szCs w:val="20"/>
        </w:rPr>
        <w:t xml:space="preserve"> Place Olivier de Serres le matin en direction de Lyon, Beaune, Auxerre. </w:t>
      </w:r>
    </w:p>
    <w:p w:rsidR="00DA48D9" w:rsidRDefault="00F5253B" w:rsidP="00155D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Restaurant </w:t>
      </w:r>
      <w:r w:rsidR="006A6632">
        <w:rPr>
          <w:rFonts w:ascii="Verdana" w:hAnsi="Verdana" w:cs="Verdana"/>
          <w:bCs/>
          <w:sz w:val="20"/>
          <w:szCs w:val="20"/>
        </w:rPr>
        <w:t>en cours de route. L’après-midi, continuation vers Paris, Caen et le Cotentin.</w:t>
      </w:r>
    </w:p>
    <w:p w:rsidR="00C00411" w:rsidRDefault="00DA48D9" w:rsidP="0024443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189230</wp:posOffset>
            </wp:positionV>
            <wp:extent cx="190500" cy="144780"/>
            <wp:effectExtent l="0" t="0" r="0" b="7620"/>
            <wp:wrapTight wrapText="bothSides">
              <wp:wrapPolygon edited="0">
                <wp:start x="0" y="0"/>
                <wp:lineTo x="0" y="19895"/>
                <wp:lineTo x="19440" y="19895"/>
                <wp:lineTo x="19440" y="0"/>
                <wp:lineTo x="0" y="0"/>
              </wp:wrapPolygon>
            </wp:wrapTight>
            <wp:docPr id="3" name="Image 3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632">
        <w:rPr>
          <w:rFonts w:ascii="Verdana" w:hAnsi="Verdana" w:cs="Verdana"/>
          <w:bCs/>
          <w:sz w:val="20"/>
          <w:szCs w:val="20"/>
        </w:rPr>
        <w:t xml:space="preserve">Arrivée au </w:t>
      </w:r>
      <w:r w:rsidR="00155DD2">
        <w:rPr>
          <w:rFonts w:ascii="Verdana" w:hAnsi="Verdana" w:cs="Verdana"/>
          <w:bCs/>
          <w:sz w:val="20"/>
          <w:szCs w:val="20"/>
        </w:rPr>
        <w:t xml:space="preserve">Village de vacances </w:t>
      </w:r>
      <w:r>
        <w:rPr>
          <w:rFonts w:ascii="Verdana" w:hAnsi="Verdana" w:cs="Verdana"/>
          <w:bCs/>
          <w:sz w:val="20"/>
          <w:szCs w:val="20"/>
        </w:rPr>
        <w:t>dans la</w:t>
      </w:r>
      <w:r w:rsidR="00155DD2">
        <w:rPr>
          <w:rFonts w:ascii="Verdana" w:hAnsi="Verdana" w:cs="Verdana"/>
          <w:bCs/>
          <w:sz w:val="20"/>
          <w:szCs w:val="20"/>
        </w:rPr>
        <w:t xml:space="preserve"> soirée. Installation</w:t>
      </w:r>
      <w:r>
        <w:rPr>
          <w:rFonts w:ascii="Verdana" w:hAnsi="Verdana" w:cs="Verdana"/>
          <w:bCs/>
          <w:sz w:val="20"/>
          <w:szCs w:val="20"/>
        </w:rPr>
        <w:t xml:space="preserve"> en résidence de vacances</w:t>
      </w:r>
      <w:r w:rsidR="00155DD2">
        <w:rPr>
          <w:rFonts w:ascii="Verdana" w:hAnsi="Verdana" w:cs="Verdana"/>
          <w:bCs/>
          <w:sz w:val="20"/>
          <w:szCs w:val="20"/>
        </w:rPr>
        <w:t xml:space="preserve">. Apéritif de Bienvenue et </w:t>
      </w:r>
      <w:r w:rsidR="00244438" w:rsidRPr="00244438">
        <w:rPr>
          <w:rFonts w:ascii="Verdana" w:hAnsi="Verdana"/>
          <w:sz w:val="20"/>
          <w:szCs w:val="20"/>
        </w:rPr>
        <w:t>dîner</w:t>
      </w:r>
      <w:r w:rsidR="00244438">
        <w:rPr>
          <w:rFonts w:ascii="Verdana" w:hAnsi="Verdana"/>
          <w:sz w:val="20"/>
          <w:szCs w:val="20"/>
        </w:rPr>
        <w:t>.</w:t>
      </w:r>
      <w:r w:rsidRPr="00244438">
        <w:rPr>
          <w:rFonts w:ascii="Verdana" w:hAnsi="Verdana"/>
          <w:sz w:val="20"/>
          <w:szCs w:val="20"/>
        </w:rPr>
        <w:t xml:space="preserve"> </w:t>
      </w:r>
      <w:r>
        <w:rPr>
          <w:sz w:val="18"/>
          <w:szCs w:val="18"/>
        </w:rPr>
        <w:t xml:space="preserve">                               </w:t>
      </w:r>
      <w:r w:rsidR="00155DD2">
        <w:rPr>
          <w:sz w:val="18"/>
          <w:szCs w:val="18"/>
        </w:rPr>
        <w:t>(Ajouter  l’adresse et la photo du Village)</w:t>
      </w:r>
    </w:p>
    <w:p w:rsidR="00244438" w:rsidRPr="00244438" w:rsidRDefault="00244438" w:rsidP="002444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:rsidR="00155DD2" w:rsidRDefault="00155DD2" w:rsidP="00155D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</w:t>
      </w:r>
      <w:r w:rsidRPr="00155DD2">
        <w:rPr>
          <w:rFonts w:ascii="Verdana" w:hAnsi="Verdana" w:cs="Verdana"/>
          <w:b/>
          <w:bCs/>
          <w:sz w:val="20"/>
          <w:szCs w:val="20"/>
          <w:vertAlign w:val="superscript"/>
        </w:rPr>
        <w:t>ème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A6632">
        <w:rPr>
          <w:rFonts w:ascii="Verdana" w:hAnsi="Verdana" w:cs="Verdana"/>
          <w:b/>
          <w:bCs/>
          <w:sz w:val="20"/>
          <w:szCs w:val="20"/>
        </w:rPr>
        <w:t xml:space="preserve"> Jour : </w:t>
      </w:r>
      <w:r>
        <w:rPr>
          <w:rFonts w:ascii="Verdana" w:hAnsi="Verdana" w:cs="Verdana"/>
          <w:b/>
          <w:bCs/>
          <w:sz w:val="20"/>
          <w:szCs w:val="20"/>
        </w:rPr>
        <w:t xml:space="preserve">les Plages du Débarquement /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Arromanches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(250 Kms</w:t>
      </w:r>
      <w:r w:rsidR="00296F14">
        <w:rPr>
          <w:rFonts w:ascii="Verdana" w:hAnsi="Verdana" w:cs="Verdana"/>
          <w:b/>
          <w:bCs/>
          <w:sz w:val="20"/>
          <w:szCs w:val="20"/>
        </w:rPr>
        <w:t xml:space="preserve"> A/R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DA48D9" w:rsidRDefault="00DA48D9" w:rsidP="00155D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155DD2" w:rsidRDefault="001C3C53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336550</wp:posOffset>
            </wp:positionV>
            <wp:extent cx="137160" cy="120650"/>
            <wp:effectExtent l="0" t="0" r="0" b="0"/>
            <wp:wrapTight wrapText="bothSides">
              <wp:wrapPolygon edited="0">
                <wp:start x="0" y="0"/>
                <wp:lineTo x="0" y="17053"/>
                <wp:lineTo x="18000" y="17053"/>
                <wp:lineTo x="18000" y="0"/>
                <wp:lineTo x="0" y="0"/>
              </wp:wrapPolygon>
            </wp:wrapTight>
            <wp:docPr id="4" name="Image 4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8D9">
        <w:rPr>
          <w:rFonts w:ascii="Verdana" w:hAnsi="Verdana" w:cs="Verdana"/>
          <w:bCs/>
          <w:sz w:val="20"/>
          <w:szCs w:val="20"/>
        </w:rPr>
        <w:t xml:space="preserve">      Après le petit déjeuner, départ pour </w:t>
      </w:r>
      <w:r w:rsidR="00DA48D9" w:rsidRPr="00DA48D9">
        <w:rPr>
          <w:rFonts w:ascii="Verdana" w:hAnsi="Verdana" w:cs="Verdana"/>
          <w:b/>
          <w:bCs/>
          <w:sz w:val="20"/>
          <w:szCs w:val="20"/>
        </w:rPr>
        <w:t>Utah Beach</w:t>
      </w:r>
      <w:r w:rsidR="00DA48D9"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DA48D9">
        <w:rPr>
          <w:rFonts w:ascii="Verdana" w:hAnsi="Verdana" w:cs="Verdana"/>
          <w:bCs/>
          <w:sz w:val="20"/>
          <w:szCs w:val="20"/>
        </w:rPr>
        <w:t xml:space="preserve">la plage de la Madeleine, haut lieu du débarquement allié. Visite de la </w:t>
      </w:r>
      <w:r w:rsidR="00DA48D9" w:rsidRPr="00DA48D9">
        <w:rPr>
          <w:rFonts w:ascii="Verdana" w:hAnsi="Verdana" w:cs="Verdana"/>
          <w:b/>
          <w:bCs/>
          <w:sz w:val="20"/>
          <w:szCs w:val="20"/>
        </w:rPr>
        <w:t>Pointe du Hoc</w:t>
      </w:r>
      <w:r w:rsidR="00DA48D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5253B">
        <w:rPr>
          <w:rFonts w:ascii="Verdana" w:hAnsi="Verdana" w:cs="Verdana"/>
          <w:bCs/>
          <w:sz w:val="20"/>
          <w:szCs w:val="20"/>
        </w:rPr>
        <w:t xml:space="preserve">célèbre falaise gravie par les </w:t>
      </w:r>
      <w:r>
        <w:rPr>
          <w:rFonts w:ascii="Verdana" w:hAnsi="Verdana" w:cs="Verdana"/>
          <w:bCs/>
          <w:sz w:val="20"/>
          <w:szCs w:val="20"/>
        </w:rPr>
        <w:t>r</w:t>
      </w:r>
      <w:r w:rsidR="00F5253B">
        <w:rPr>
          <w:rFonts w:ascii="Verdana" w:hAnsi="Verdana" w:cs="Verdana"/>
          <w:bCs/>
          <w:sz w:val="20"/>
          <w:szCs w:val="20"/>
        </w:rPr>
        <w:t xml:space="preserve">angers du lieutenant-colonel James E. </w:t>
      </w:r>
      <w:proofErr w:type="spellStart"/>
      <w:r w:rsidR="00F5253B">
        <w:rPr>
          <w:rFonts w:ascii="Verdana" w:hAnsi="Verdana" w:cs="Verdana"/>
          <w:bCs/>
          <w:sz w:val="20"/>
          <w:szCs w:val="20"/>
        </w:rPr>
        <w:t>Rudder</w:t>
      </w:r>
      <w:proofErr w:type="spellEnd"/>
      <w:r w:rsidR="00F5253B">
        <w:rPr>
          <w:rFonts w:ascii="Verdana" w:hAnsi="Verdana" w:cs="Verdana"/>
          <w:bCs/>
          <w:sz w:val="20"/>
          <w:szCs w:val="20"/>
        </w:rPr>
        <w:t xml:space="preserve">. Continuation vers </w:t>
      </w:r>
      <w:proofErr w:type="spellStart"/>
      <w:r w:rsidR="00F5253B" w:rsidRPr="00F5253B">
        <w:rPr>
          <w:rFonts w:ascii="Verdana" w:hAnsi="Verdana" w:cs="Verdana"/>
          <w:b/>
          <w:bCs/>
          <w:sz w:val="20"/>
          <w:szCs w:val="20"/>
        </w:rPr>
        <w:t>Arromanches</w:t>
      </w:r>
      <w:proofErr w:type="spellEnd"/>
      <w:r w:rsidR="00F5253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5253B">
        <w:rPr>
          <w:rFonts w:ascii="Verdana" w:hAnsi="Verdana" w:cs="Verdana"/>
          <w:bCs/>
          <w:sz w:val="20"/>
          <w:szCs w:val="20"/>
        </w:rPr>
        <w:t>et</w:t>
      </w:r>
      <w:r w:rsidR="00244438">
        <w:rPr>
          <w:rFonts w:ascii="Verdana" w:hAnsi="Verdana" w:cs="Verdana"/>
          <w:bCs/>
          <w:sz w:val="20"/>
          <w:szCs w:val="20"/>
        </w:rPr>
        <w:t xml:space="preserve"> son port artificiel</w:t>
      </w:r>
      <w:r>
        <w:rPr>
          <w:rFonts w:ascii="Verdana" w:hAnsi="Verdana" w:cs="Verdana"/>
          <w:bCs/>
          <w:sz w:val="20"/>
          <w:szCs w:val="20"/>
        </w:rPr>
        <w:t>.</w:t>
      </w:r>
      <w:r w:rsidR="00244438">
        <w:rPr>
          <w:rFonts w:ascii="Verdana" w:hAnsi="Verdana" w:cs="Verdana"/>
          <w:bCs/>
          <w:sz w:val="20"/>
          <w:szCs w:val="20"/>
        </w:rPr>
        <w:t xml:space="preserve"> </w:t>
      </w:r>
      <w:proofErr w:type="gramStart"/>
      <w:r w:rsidR="00F5253B">
        <w:rPr>
          <w:rFonts w:ascii="Verdana" w:hAnsi="Verdana" w:cs="Verdana"/>
          <w:bCs/>
          <w:sz w:val="20"/>
          <w:szCs w:val="20"/>
        </w:rPr>
        <w:t>a</w:t>
      </w:r>
      <w:r w:rsidR="00F5253B" w:rsidRPr="00F5253B">
        <w:rPr>
          <w:rFonts w:ascii="Verdana" w:hAnsi="Verdana"/>
          <w:sz w:val="20"/>
          <w:szCs w:val="20"/>
        </w:rPr>
        <w:t>u</w:t>
      </w:r>
      <w:proofErr w:type="gramEnd"/>
      <w:r w:rsidR="00F5253B" w:rsidRPr="00F5253B">
        <w:rPr>
          <w:rFonts w:ascii="Verdana" w:hAnsi="Verdana"/>
          <w:sz w:val="20"/>
          <w:szCs w:val="20"/>
        </w:rPr>
        <w:t xml:space="preserve"> restaurant</w:t>
      </w:r>
      <w:r w:rsidR="00F5253B">
        <w:rPr>
          <w:rFonts w:ascii="Verdana" w:hAnsi="Verdana"/>
          <w:sz w:val="20"/>
          <w:szCs w:val="20"/>
        </w:rPr>
        <w:t>.</w:t>
      </w:r>
    </w:p>
    <w:p w:rsidR="00F5253B" w:rsidRDefault="00F5253B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L’après-midi visite du musée-cinéma d’</w:t>
      </w:r>
      <w:proofErr w:type="spellStart"/>
      <w:r>
        <w:rPr>
          <w:rFonts w:ascii="Verdana" w:hAnsi="Verdana"/>
          <w:sz w:val="20"/>
          <w:szCs w:val="20"/>
        </w:rPr>
        <w:t>Arromanches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244438">
        <w:rPr>
          <w:rFonts w:ascii="Verdana" w:hAnsi="Verdana"/>
          <w:sz w:val="20"/>
          <w:szCs w:val="20"/>
        </w:rPr>
        <w:t>360° dominant  les</w:t>
      </w:r>
      <w:r w:rsidR="001C3C53">
        <w:rPr>
          <w:rFonts w:ascii="Verdana" w:hAnsi="Verdana"/>
          <w:sz w:val="20"/>
          <w:szCs w:val="20"/>
        </w:rPr>
        <w:t xml:space="preserve"> v</w:t>
      </w:r>
      <w:r w:rsidR="00244438">
        <w:rPr>
          <w:rFonts w:ascii="Verdana" w:hAnsi="Verdana"/>
          <w:sz w:val="20"/>
          <w:szCs w:val="20"/>
        </w:rPr>
        <w:t xml:space="preserve">estiges des d’un des 2 ports </w:t>
      </w:r>
    </w:p>
    <w:p w:rsidR="001C3C53" w:rsidRDefault="00244438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artificiels</w:t>
      </w:r>
      <w:proofErr w:type="gramEnd"/>
      <w:r>
        <w:rPr>
          <w:rFonts w:ascii="Verdana" w:hAnsi="Verdana"/>
          <w:sz w:val="20"/>
          <w:szCs w:val="20"/>
        </w:rPr>
        <w:t xml:space="preserve"> installés par les Alliés, il retrace l’histoire du débarquement. </w:t>
      </w:r>
    </w:p>
    <w:p w:rsidR="00244438" w:rsidRDefault="00237F0E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20320</wp:posOffset>
            </wp:positionV>
            <wp:extent cx="182880" cy="139065"/>
            <wp:effectExtent l="0" t="0" r="7620" b="0"/>
            <wp:wrapTight wrapText="bothSides">
              <wp:wrapPolygon edited="0">
                <wp:start x="0" y="0"/>
                <wp:lineTo x="0" y="17753"/>
                <wp:lineTo x="20250" y="17753"/>
                <wp:lineTo x="20250" y="0"/>
                <wp:lineTo x="0" y="0"/>
              </wp:wrapPolygon>
            </wp:wrapTight>
            <wp:docPr id="5" name="Image 5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>Dîner et soirée au Village de vacances.</w:t>
      </w:r>
    </w:p>
    <w:p w:rsidR="00ED26D9" w:rsidRDefault="005075AB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63500</wp:posOffset>
            </wp:positionV>
            <wp:extent cx="164465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6" y="21214"/>
                <wp:lineTo x="2126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rmandie plages du débarquement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6D9" w:rsidRDefault="005075AB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99695</wp:posOffset>
            </wp:positionV>
            <wp:extent cx="152400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330" y="21254"/>
                <wp:lineTo x="2133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rmandie plages du débarquem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E0A" w:rsidRDefault="00CC3E0A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C3E0A" w:rsidRDefault="00CC3E0A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C3E0A" w:rsidRDefault="00AE5FD8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51435</wp:posOffset>
            </wp:positionV>
            <wp:extent cx="115062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099" y="21271"/>
                <wp:lineTo x="2109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rmandie - cité de la mer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E0A" w:rsidRDefault="00CC3E0A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C3E0A" w:rsidRDefault="00CC3E0A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C3E0A" w:rsidRDefault="00CC3E0A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CC3E0A" w:rsidRDefault="00CC3E0A" w:rsidP="00F525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CC3E0A">
        <w:rPr>
          <w:rFonts w:ascii="Verdana" w:hAnsi="Verdana"/>
          <w:b/>
          <w:sz w:val="20"/>
          <w:szCs w:val="20"/>
        </w:rPr>
        <w:t>3ème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A6632">
        <w:rPr>
          <w:rFonts w:ascii="Verdana" w:hAnsi="Verdana" w:cs="Verdana"/>
          <w:b/>
          <w:bCs/>
          <w:sz w:val="20"/>
          <w:szCs w:val="20"/>
        </w:rPr>
        <w:t xml:space="preserve">Jour : </w:t>
      </w:r>
      <w:r>
        <w:rPr>
          <w:rFonts w:ascii="Verdana" w:hAnsi="Verdana" w:cs="Verdana"/>
          <w:b/>
          <w:bCs/>
          <w:sz w:val="20"/>
          <w:szCs w:val="20"/>
        </w:rPr>
        <w:t>Cherbourg et la Cité de la Mer (100 km</w:t>
      </w:r>
      <w:r w:rsidR="00296F14">
        <w:rPr>
          <w:rFonts w:ascii="Verdana" w:hAnsi="Verdana" w:cs="Verdana"/>
          <w:b/>
          <w:bCs/>
          <w:sz w:val="20"/>
          <w:szCs w:val="20"/>
        </w:rPr>
        <w:t xml:space="preserve"> A/R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CC3E0A" w:rsidRDefault="00CC3E0A" w:rsidP="00F525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F4719D" w:rsidRDefault="00154DD4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323215</wp:posOffset>
            </wp:positionV>
            <wp:extent cx="190500" cy="160020"/>
            <wp:effectExtent l="0" t="0" r="0" b="0"/>
            <wp:wrapTight wrapText="bothSides">
              <wp:wrapPolygon edited="0">
                <wp:start x="0" y="0"/>
                <wp:lineTo x="0" y="18000"/>
                <wp:lineTo x="19440" y="18000"/>
                <wp:lineTo x="19440" y="0"/>
                <wp:lineTo x="0" y="0"/>
              </wp:wrapPolygon>
            </wp:wrapTight>
            <wp:docPr id="9" name="Image 9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E0A">
        <w:rPr>
          <w:rFonts w:ascii="Verdana" w:hAnsi="Verdana" w:cs="Verdana"/>
          <w:bCs/>
          <w:sz w:val="20"/>
          <w:szCs w:val="20"/>
        </w:rPr>
        <w:t xml:space="preserve">      Après le petit déjeuner, départ vers Cherbourg. Visite libre de la Cité de la Mer. Visite audio-guidée durant ¾ d’heure à bord du sous-marin </w:t>
      </w:r>
      <w:r w:rsidR="00CC3E0A" w:rsidRPr="00CC3E0A">
        <w:rPr>
          <w:rFonts w:ascii="Verdana" w:hAnsi="Verdana" w:cs="Verdana"/>
          <w:b/>
          <w:bCs/>
          <w:sz w:val="20"/>
          <w:szCs w:val="20"/>
        </w:rPr>
        <w:t>Le Redoutable</w:t>
      </w:r>
      <w:r w:rsidR="00F4719D">
        <w:rPr>
          <w:rFonts w:ascii="Verdana" w:hAnsi="Verdana" w:cs="Verdana"/>
          <w:b/>
          <w:bCs/>
          <w:sz w:val="20"/>
          <w:szCs w:val="20"/>
        </w:rPr>
        <w:t>,</w:t>
      </w:r>
      <w:r w:rsidR="00CC3E0A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à quai</w:t>
      </w:r>
      <w:r w:rsidR="00F4719D">
        <w:rPr>
          <w:rFonts w:ascii="Verdana" w:hAnsi="Verdana" w:cs="Verdana"/>
          <w:bCs/>
          <w:sz w:val="20"/>
          <w:szCs w:val="20"/>
        </w:rPr>
        <w:t>,</w:t>
      </w:r>
      <w:r>
        <w:rPr>
          <w:rFonts w:ascii="Verdana" w:hAnsi="Verdana" w:cs="Verdana"/>
          <w:bCs/>
          <w:sz w:val="20"/>
          <w:szCs w:val="20"/>
        </w:rPr>
        <w:t xml:space="preserve"> pour embarquer dans l’univers </w:t>
      </w:r>
      <w:r w:rsidR="00F4719D">
        <w:rPr>
          <w:rFonts w:ascii="Verdana" w:hAnsi="Verdana" w:cs="Verdana"/>
          <w:bCs/>
          <w:sz w:val="20"/>
          <w:szCs w:val="20"/>
        </w:rPr>
        <w:t xml:space="preserve">secret </w:t>
      </w:r>
      <w:r>
        <w:rPr>
          <w:rFonts w:ascii="Verdana" w:hAnsi="Verdana" w:cs="Verdana"/>
          <w:bCs/>
          <w:sz w:val="20"/>
          <w:szCs w:val="20"/>
        </w:rPr>
        <w:t xml:space="preserve">des sous-marins. </w:t>
      </w:r>
      <w:r w:rsidR="002469BC">
        <w:rPr>
          <w:rFonts w:ascii="Verdana" w:hAnsi="Verdana" w:cs="Verdana"/>
          <w:bCs/>
          <w:sz w:val="20"/>
          <w:szCs w:val="20"/>
        </w:rPr>
        <w:t>Au</w:t>
      </w:r>
      <w:r w:rsidRPr="00F5253B">
        <w:rPr>
          <w:rFonts w:ascii="Verdana" w:hAnsi="Verdana"/>
          <w:sz w:val="20"/>
          <w:szCs w:val="20"/>
        </w:rPr>
        <w:t xml:space="preserve"> restaurant</w:t>
      </w:r>
      <w:r>
        <w:rPr>
          <w:rFonts w:ascii="Verdana" w:hAnsi="Verdana"/>
          <w:sz w:val="20"/>
          <w:szCs w:val="20"/>
        </w:rPr>
        <w:t xml:space="preserve">. </w:t>
      </w:r>
      <w:r w:rsidR="009634B1">
        <w:rPr>
          <w:rFonts w:ascii="Verdana" w:hAnsi="Verdana"/>
          <w:sz w:val="20"/>
          <w:szCs w:val="20"/>
        </w:rPr>
        <w:t xml:space="preserve">Direction </w:t>
      </w:r>
      <w:r w:rsidR="00F4719D">
        <w:rPr>
          <w:rFonts w:ascii="Verdana" w:hAnsi="Verdana"/>
          <w:sz w:val="20"/>
          <w:szCs w:val="20"/>
        </w:rPr>
        <w:t>vers la nouvelle attraction :</w:t>
      </w:r>
    </w:p>
    <w:p w:rsidR="00CC3E0A" w:rsidRDefault="009634B1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 On a marché sous la mer »</w:t>
      </w:r>
    </w:p>
    <w:p w:rsidR="009634B1" w:rsidRDefault="00AE5FD8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17780</wp:posOffset>
            </wp:positionV>
            <wp:extent cx="1424940" cy="884555"/>
            <wp:effectExtent l="0" t="0" r="3810" b="0"/>
            <wp:wrapTight wrapText="bothSides">
              <wp:wrapPolygon edited="0">
                <wp:start x="0" y="0"/>
                <wp:lineTo x="0" y="20933"/>
                <wp:lineTo x="21369" y="20933"/>
                <wp:lineTo x="21369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rmandie image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4B1">
        <w:rPr>
          <w:rFonts w:ascii="Verdana" w:hAnsi="Verdana"/>
          <w:sz w:val="20"/>
          <w:szCs w:val="20"/>
        </w:rPr>
        <w:t>Une heure d’aventure dans les profondeurs avec une surprise clé !</w:t>
      </w:r>
    </w:p>
    <w:p w:rsidR="009634B1" w:rsidRDefault="009634B1" w:rsidP="009634B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20320</wp:posOffset>
            </wp:positionV>
            <wp:extent cx="182880" cy="139065"/>
            <wp:effectExtent l="0" t="0" r="7620" b="0"/>
            <wp:wrapTight wrapText="bothSides">
              <wp:wrapPolygon edited="0">
                <wp:start x="0" y="0"/>
                <wp:lineTo x="0" y="17753"/>
                <wp:lineTo x="20250" y="17753"/>
                <wp:lineTo x="20250" y="0"/>
                <wp:lineTo x="0" y="0"/>
              </wp:wrapPolygon>
            </wp:wrapTight>
            <wp:docPr id="10" name="Image 10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>Dîner et soirée au Village de vacances.</w:t>
      </w:r>
    </w:p>
    <w:p w:rsidR="009634B1" w:rsidRDefault="009634B1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296F14" w:rsidRDefault="00296F14" w:rsidP="00296F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CC3E0A">
        <w:rPr>
          <w:rFonts w:ascii="Verdana" w:hAnsi="Verdana"/>
          <w:b/>
          <w:sz w:val="20"/>
          <w:szCs w:val="20"/>
        </w:rPr>
        <w:t>ème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A6632">
        <w:rPr>
          <w:rFonts w:ascii="Verdana" w:hAnsi="Verdana" w:cs="Verdana"/>
          <w:b/>
          <w:bCs/>
          <w:sz w:val="20"/>
          <w:szCs w:val="20"/>
        </w:rPr>
        <w:t xml:space="preserve">Jour : </w:t>
      </w:r>
      <w:r>
        <w:rPr>
          <w:rFonts w:ascii="Verdana" w:hAnsi="Verdana" w:cs="Verdana"/>
          <w:b/>
          <w:bCs/>
          <w:sz w:val="20"/>
          <w:szCs w:val="20"/>
        </w:rPr>
        <w:t>Le Mont-Saint Michel  (260 km A/R)</w:t>
      </w:r>
    </w:p>
    <w:p w:rsidR="004256C6" w:rsidRDefault="004256C6" w:rsidP="00296F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256C6" w:rsidRDefault="004256C6" w:rsidP="00296F1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Après le petit déjeuner, départ vers Granville</w:t>
      </w:r>
      <w:r w:rsidR="0074772C">
        <w:rPr>
          <w:rFonts w:ascii="Verdana" w:hAnsi="Verdana" w:cs="Verdana"/>
          <w:bCs/>
          <w:sz w:val="20"/>
          <w:szCs w:val="20"/>
        </w:rPr>
        <w:t xml:space="preserve"> puis route en longeant</w:t>
      </w:r>
    </w:p>
    <w:p w:rsidR="0074772C" w:rsidRPr="005075AB" w:rsidRDefault="0074772C" w:rsidP="007477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0"/>
          <w:szCs w:val="20"/>
        </w:rPr>
      </w:pPr>
      <w:proofErr w:type="gramStart"/>
      <w:r>
        <w:rPr>
          <w:rFonts w:ascii="Verdana" w:hAnsi="Verdana" w:cs="Verdana"/>
          <w:bCs/>
          <w:sz w:val="20"/>
          <w:szCs w:val="20"/>
        </w:rPr>
        <w:t>la</w:t>
      </w:r>
      <w:proofErr w:type="gramEnd"/>
      <w:r>
        <w:rPr>
          <w:rFonts w:ascii="Verdana" w:hAnsi="Verdana" w:cs="Verdana"/>
          <w:bCs/>
          <w:sz w:val="20"/>
          <w:szCs w:val="20"/>
        </w:rPr>
        <w:t xml:space="preserve"> côte de Saint-Pair-sur-mer vers Avranches. Arrêt à Genêts :</w:t>
      </w:r>
      <w:r w:rsidR="005075AB">
        <w:rPr>
          <w:rFonts w:ascii="Verdana" w:hAnsi="Verdana" w:cs="Verdana"/>
          <w:bCs/>
          <w:sz w:val="20"/>
          <w:szCs w:val="20"/>
        </w:rPr>
        <w:t xml:space="preserve"> vue magnifique </w:t>
      </w:r>
      <w:r>
        <w:rPr>
          <w:rFonts w:ascii="Verdana" w:hAnsi="Verdana" w:cs="Verdana"/>
          <w:bCs/>
          <w:sz w:val="20"/>
          <w:szCs w:val="20"/>
        </w:rPr>
        <w:t>sur la baie du Mont Saint Michel, puis halte au jardin des plantes d’</w:t>
      </w:r>
      <w:r w:rsidR="002469BC">
        <w:rPr>
          <w:rFonts w:ascii="Verdana" w:hAnsi="Verdana" w:cs="Verdana"/>
          <w:bCs/>
          <w:sz w:val="20"/>
          <w:szCs w:val="20"/>
        </w:rPr>
        <w:t>Avranches.</w:t>
      </w:r>
      <w:r w:rsidR="002469BC">
        <w:rPr>
          <w:rFonts w:ascii="Verdana" w:hAnsi="Verdana"/>
          <w:sz w:val="20"/>
          <w:szCs w:val="20"/>
        </w:rPr>
        <w:t xml:space="preserve"> Une</w:t>
      </w:r>
      <w:r>
        <w:rPr>
          <w:rFonts w:ascii="Verdana" w:hAnsi="Verdana"/>
          <w:sz w:val="20"/>
          <w:szCs w:val="20"/>
        </w:rPr>
        <w:t xml:space="preserve"> heure d’aventure dans les profondeurs </w:t>
      </w:r>
    </w:p>
    <w:p w:rsidR="005075AB" w:rsidRDefault="0074772C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20320</wp:posOffset>
            </wp:positionV>
            <wp:extent cx="182880" cy="139065"/>
            <wp:effectExtent l="0" t="0" r="7620" b="0"/>
            <wp:wrapTight wrapText="bothSides">
              <wp:wrapPolygon edited="0">
                <wp:start x="0" y="0"/>
                <wp:lineTo x="0" y="17753"/>
                <wp:lineTo x="20250" y="17753"/>
                <wp:lineTo x="20250" y="0"/>
                <wp:lineTo x="0" y="0"/>
              </wp:wrapPolygon>
            </wp:wrapTight>
            <wp:docPr id="13" name="Image 13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/>
          <w:sz w:val="20"/>
          <w:szCs w:val="20"/>
        </w:rPr>
        <w:t>au</w:t>
      </w:r>
      <w:proofErr w:type="gramEnd"/>
      <w:r>
        <w:rPr>
          <w:rFonts w:ascii="Verdana" w:hAnsi="Verdana"/>
          <w:sz w:val="20"/>
          <w:szCs w:val="20"/>
        </w:rPr>
        <w:t xml:space="preserve"> restaurant sur le site du Mont Saint-Michel. Découverte du site et ses maisons à pans de bois. Visite commentée de </w:t>
      </w:r>
      <w:r w:rsidR="002469BC" w:rsidRPr="0074772C">
        <w:rPr>
          <w:rFonts w:ascii="Verdana" w:hAnsi="Verdana"/>
          <w:b/>
          <w:sz w:val="20"/>
          <w:szCs w:val="20"/>
        </w:rPr>
        <w:t>l’Abbaye</w:t>
      </w:r>
      <w:r>
        <w:rPr>
          <w:rFonts w:ascii="Verdana" w:hAnsi="Verdana"/>
          <w:sz w:val="20"/>
          <w:szCs w:val="20"/>
        </w:rPr>
        <w:t xml:space="preserve"> </w:t>
      </w:r>
      <w:r w:rsidR="005075AB">
        <w:rPr>
          <w:rFonts w:ascii="Verdana" w:hAnsi="Verdana"/>
          <w:sz w:val="20"/>
          <w:szCs w:val="20"/>
        </w:rPr>
        <w:t>suivie de flânerie dans la cité médiévale.</w:t>
      </w:r>
    </w:p>
    <w:p w:rsidR="00296F14" w:rsidRDefault="005075AB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20320</wp:posOffset>
            </wp:positionV>
            <wp:extent cx="182880" cy="139065"/>
            <wp:effectExtent l="0" t="0" r="7620" b="0"/>
            <wp:wrapTight wrapText="bothSides">
              <wp:wrapPolygon edited="0">
                <wp:start x="0" y="0"/>
                <wp:lineTo x="0" y="17753"/>
                <wp:lineTo x="20250" y="17753"/>
                <wp:lineTo x="20250" y="0"/>
                <wp:lineTo x="0" y="0"/>
              </wp:wrapPolygon>
            </wp:wrapTight>
            <wp:docPr id="17" name="Image 17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Retour au village de vacances.   </w:t>
      </w:r>
      <w:r w:rsidR="002469BC">
        <w:rPr>
          <w:rFonts w:ascii="Verdana" w:hAnsi="Verdana"/>
          <w:sz w:val="20"/>
          <w:szCs w:val="20"/>
        </w:rPr>
        <w:t>Dîner</w:t>
      </w:r>
      <w:r>
        <w:rPr>
          <w:rFonts w:ascii="Verdana" w:hAnsi="Verdana"/>
          <w:sz w:val="20"/>
          <w:szCs w:val="20"/>
        </w:rPr>
        <w:t>.</w:t>
      </w:r>
    </w:p>
    <w:p w:rsidR="005075AB" w:rsidRDefault="005075AB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075AB" w:rsidRDefault="005075AB" w:rsidP="005075A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CC3E0A">
        <w:rPr>
          <w:rFonts w:ascii="Verdana" w:hAnsi="Verdana"/>
          <w:b/>
          <w:sz w:val="20"/>
          <w:szCs w:val="20"/>
        </w:rPr>
        <w:t>ème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A6632">
        <w:rPr>
          <w:rFonts w:ascii="Verdana" w:hAnsi="Verdana" w:cs="Verdana"/>
          <w:b/>
          <w:bCs/>
          <w:sz w:val="20"/>
          <w:szCs w:val="20"/>
        </w:rPr>
        <w:t xml:space="preserve">Jour : </w:t>
      </w:r>
      <w:r>
        <w:rPr>
          <w:rFonts w:ascii="Verdana" w:hAnsi="Verdana" w:cs="Verdana"/>
          <w:b/>
          <w:bCs/>
          <w:sz w:val="20"/>
          <w:szCs w:val="20"/>
        </w:rPr>
        <w:t>Retour à Nyons  (1010 km)</w:t>
      </w:r>
    </w:p>
    <w:p w:rsidR="005075AB" w:rsidRDefault="005075AB" w:rsidP="00F525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E3B13" w:rsidRDefault="00E3732D" w:rsidP="00E3732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20320</wp:posOffset>
            </wp:positionV>
            <wp:extent cx="182880" cy="139065"/>
            <wp:effectExtent l="0" t="0" r="7620" b="0"/>
            <wp:wrapTight wrapText="bothSides">
              <wp:wrapPolygon edited="0">
                <wp:start x="0" y="0"/>
                <wp:lineTo x="0" y="17753"/>
                <wp:lineTo x="20250" y="17753"/>
                <wp:lineTo x="20250" y="0"/>
                <wp:lineTo x="0" y="0"/>
              </wp:wrapPolygon>
            </wp:wrapTight>
            <wp:docPr id="19" name="Image 19" descr="C:\Users\user\Pictures\2016 Normandie images pour Doc.23.11\2016 Normandie Fourchettes-couteaux 1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6 Normandie images pour Doc.23.11\2016 Normandie Fourchettes-couteaux 1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FD8">
        <w:rPr>
          <w:rFonts w:ascii="Verdana" w:hAnsi="Verdana"/>
          <w:sz w:val="20"/>
          <w:szCs w:val="20"/>
        </w:rPr>
        <w:t xml:space="preserve">     Départ après le petit déjeuner </w:t>
      </w:r>
      <w:r>
        <w:rPr>
          <w:rFonts w:ascii="Verdana" w:hAnsi="Verdana"/>
          <w:sz w:val="20"/>
          <w:szCs w:val="20"/>
        </w:rPr>
        <w:t xml:space="preserve">vers Paris.       </w:t>
      </w:r>
      <w:proofErr w:type="gramStart"/>
      <w:r>
        <w:rPr>
          <w:rFonts w:ascii="Verdana" w:hAnsi="Verdana"/>
          <w:sz w:val="20"/>
          <w:szCs w:val="20"/>
        </w:rPr>
        <w:t>au</w:t>
      </w:r>
      <w:proofErr w:type="gramEnd"/>
      <w:r>
        <w:rPr>
          <w:rFonts w:ascii="Verdana" w:hAnsi="Verdana"/>
          <w:sz w:val="20"/>
          <w:szCs w:val="20"/>
        </w:rPr>
        <w:t xml:space="preserve"> restaurant en cours de route. L’après-midi continuation vers la Vallée du Rhône pour arriver à Nyons en fin de soirée.</w:t>
      </w:r>
    </w:p>
    <w:p w:rsidR="004E3B13" w:rsidRDefault="004E3B13" w:rsidP="00E373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B50D0" w:rsidRPr="00D179DC" w:rsidRDefault="009B50D0" w:rsidP="00E373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 w:rsidRPr="00D179DC">
        <w:rPr>
          <w:rFonts w:ascii="Verdana" w:hAnsi="Verdana" w:cs="Verdana"/>
          <w:b/>
          <w:bCs/>
          <w:sz w:val="28"/>
          <w:szCs w:val="28"/>
        </w:rPr>
        <w:lastRenderedPageBreak/>
        <w:t>Prix du séjour</w:t>
      </w:r>
    </w:p>
    <w:p w:rsidR="009B50D0" w:rsidRDefault="009B50D0" w:rsidP="00E373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9B50D0" w:rsidRDefault="009B50D0" w:rsidP="00E373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B50D0">
        <w:rPr>
          <w:rFonts w:ascii="Verdana" w:hAnsi="Verdana" w:cs="Verdana"/>
          <w:b/>
          <w:bCs/>
          <w:sz w:val="20"/>
          <w:szCs w:val="20"/>
        </w:rPr>
        <w:t>Le montant par personne est de 652 Euros (pour 40 personnes) payable en 3 fois</w:t>
      </w:r>
      <w:r>
        <w:rPr>
          <w:rFonts w:ascii="Verdana" w:hAnsi="Verdana" w:cs="Verdana"/>
          <w:b/>
          <w:bCs/>
          <w:sz w:val="20"/>
          <w:szCs w:val="20"/>
        </w:rPr>
        <w:t> :</w:t>
      </w:r>
    </w:p>
    <w:p w:rsidR="009B50D0" w:rsidRDefault="009B50D0" w:rsidP="00E3732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E3B13" w:rsidRPr="009B50D0" w:rsidRDefault="009B50D0" w:rsidP="009B50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</w:t>
      </w:r>
      <w:r w:rsidRPr="009B50D0">
        <w:rPr>
          <w:rFonts w:ascii="Verdana" w:hAnsi="Verdana" w:cs="Verdana"/>
          <w:b/>
          <w:bCs/>
          <w:sz w:val="20"/>
          <w:szCs w:val="20"/>
          <w:vertAlign w:val="superscript"/>
        </w:rPr>
        <w:t>er</w:t>
      </w:r>
      <w:r>
        <w:rPr>
          <w:rFonts w:ascii="Verdana" w:hAnsi="Verdana" w:cs="Verdana"/>
          <w:b/>
          <w:bCs/>
          <w:sz w:val="20"/>
          <w:szCs w:val="20"/>
        </w:rPr>
        <w:t xml:space="preserve"> versement à l’inscription 200 euros par personnes au plus tard le 15/1/2017</w:t>
      </w:r>
    </w:p>
    <w:p w:rsidR="009B50D0" w:rsidRPr="009B50D0" w:rsidRDefault="009B50D0" w:rsidP="009B50D0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9B50D0" w:rsidRPr="009B50D0" w:rsidRDefault="009B50D0" w:rsidP="009B50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</w:t>
      </w:r>
      <w:r w:rsidRPr="009B50D0">
        <w:rPr>
          <w:rFonts w:ascii="Verdana" w:hAnsi="Verdana" w:cs="Verdana"/>
          <w:b/>
          <w:bCs/>
          <w:sz w:val="20"/>
          <w:szCs w:val="20"/>
          <w:vertAlign w:val="superscript"/>
        </w:rPr>
        <w:t>ème</w:t>
      </w:r>
      <w:r>
        <w:rPr>
          <w:rFonts w:ascii="Verdana" w:hAnsi="Verdana" w:cs="Verdana"/>
          <w:b/>
          <w:bCs/>
          <w:sz w:val="20"/>
          <w:szCs w:val="20"/>
        </w:rPr>
        <w:t xml:space="preserve"> versement de 200 Euros par personne au plus tard le 15/2/2017</w:t>
      </w:r>
    </w:p>
    <w:p w:rsidR="009B50D0" w:rsidRPr="009B50D0" w:rsidRDefault="009B50D0" w:rsidP="009B50D0">
      <w:pPr>
        <w:pStyle w:val="Paragraphedeliste"/>
        <w:rPr>
          <w:rFonts w:ascii="Verdana" w:hAnsi="Verdana"/>
          <w:b/>
          <w:sz w:val="20"/>
          <w:szCs w:val="20"/>
        </w:rPr>
      </w:pPr>
    </w:p>
    <w:p w:rsidR="009B50D0" w:rsidRDefault="009B50D0" w:rsidP="009B50D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9B50D0">
        <w:rPr>
          <w:rFonts w:ascii="Verdana" w:hAnsi="Verdana"/>
          <w:b/>
          <w:sz w:val="20"/>
          <w:szCs w:val="20"/>
          <w:vertAlign w:val="superscript"/>
        </w:rPr>
        <w:t>ème</w:t>
      </w:r>
      <w:r>
        <w:rPr>
          <w:rFonts w:ascii="Verdana" w:hAnsi="Verdana"/>
          <w:b/>
          <w:sz w:val="20"/>
          <w:szCs w:val="20"/>
        </w:rPr>
        <w:t xml:space="preserve"> le Solde au plus tard le 15/2/2017</w:t>
      </w:r>
    </w:p>
    <w:p w:rsidR="002469BC" w:rsidRDefault="002469BC" w:rsidP="009B50D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B50D0" w:rsidRDefault="009B50D0" w:rsidP="009B50D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 prix comprend :</w:t>
      </w:r>
    </w:p>
    <w:p w:rsidR="00095E00" w:rsidRDefault="00095E00" w:rsidP="009B50D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95E00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2C6B22">
        <w:rPr>
          <w:rFonts w:ascii="Verdana" w:hAnsi="Verdana"/>
          <w:b/>
          <w:sz w:val="20"/>
          <w:szCs w:val="20"/>
        </w:rPr>
        <w:t>Les déjeuners en cours de route (vin et café compris) c’est-à-dire les repas du 1</w:t>
      </w:r>
      <w:r w:rsidRPr="002C6B22">
        <w:rPr>
          <w:rFonts w:ascii="Verdana" w:hAnsi="Verdana"/>
          <w:b/>
          <w:sz w:val="20"/>
          <w:szCs w:val="20"/>
          <w:vertAlign w:val="superscript"/>
        </w:rPr>
        <w:t>er</w:t>
      </w:r>
      <w:r w:rsidRPr="002C6B22">
        <w:rPr>
          <w:rFonts w:ascii="Verdana" w:hAnsi="Verdana"/>
          <w:b/>
          <w:sz w:val="20"/>
          <w:szCs w:val="20"/>
        </w:rPr>
        <w:t xml:space="preserve"> jour (Aller)</w:t>
      </w:r>
      <w:r w:rsidR="00D179DC" w:rsidRPr="002C6B22">
        <w:rPr>
          <w:rFonts w:ascii="Verdana" w:hAnsi="Verdana"/>
          <w:b/>
          <w:sz w:val="20"/>
          <w:szCs w:val="20"/>
        </w:rPr>
        <w:t xml:space="preserve"> </w:t>
      </w:r>
      <w:r w:rsidRPr="002C6B22">
        <w:rPr>
          <w:rFonts w:ascii="Verdana" w:hAnsi="Verdana"/>
          <w:b/>
          <w:sz w:val="20"/>
          <w:szCs w:val="20"/>
        </w:rPr>
        <w:t>et dernier jour (Retour</w:t>
      </w:r>
      <w:r>
        <w:rPr>
          <w:rFonts w:ascii="Verdana" w:hAnsi="Verdana"/>
          <w:sz w:val="20"/>
          <w:szCs w:val="20"/>
        </w:rPr>
        <w:t>)</w:t>
      </w:r>
    </w:p>
    <w:p w:rsidR="00095E00" w:rsidRPr="00095E00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095E00">
        <w:rPr>
          <w:rFonts w:ascii="Verdana" w:hAnsi="Verdana"/>
          <w:b/>
          <w:sz w:val="20"/>
          <w:szCs w:val="20"/>
        </w:rPr>
        <w:t>La pension complète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 village de vacances du dîner J</w:t>
      </w:r>
      <w:r w:rsidR="002C6B22">
        <w:rPr>
          <w:rFonts w:ascii="Verdana" w:hAnsi="Verdana"/>
          <w:sz w:val="20"/>
          <w:szCs w:val="20"/>
        </w:rPr>
        <w:t>our</w:t>
      </w:r>
      <w:r>
        <w:rPr>
          <w:rFonts w:ascii="Verdana" w:hAnsi="Verdana"/>
          <w:sz w:val="20"/>
          <w:szCs w:val="20"/>
        </w:rPr>
        <w:t>1 au petit déjeuner J</w:t>
      </w:r>
      <w:r w:rsidR="002469BC">
        <w:rPr>
          <w:rFonts w:ascii="Verdana" w:hAnsi="Verdana"/>
          <w:sz w:val="20"/>
          <w:szCs w:val="20"/>
        </w:rPr>
        <w:t>our</w:t>
      </w:r>
      <w:r>
        <w:rPr>
          <w:rFonts w:ascii="Verdana" w:hAnsi="Verdana"/>
          <w:sz w:val="20"/>
          <w:szCs w:val="20"/>
        </w:rPr>
        <w:t>5.</w:t>
      </w:r>
    </w:p>
    <w:p w:rsidR="00095E00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95E00">
        <w:rPr>
          <w:rFonts w:ascii="Verdana" w:hAnsi="Verdana"/>
          <w:sz w:val="20"/>
          <w:szCs w:val="20"/>
        </w:rPr>
        <w:t>Le vin à tous les repas</w:t>
      </w:r>
      <w:r>
        <w:rPr>
          <w:rFonts w:ascii="Verdana" w:hAnsi="Verdana"/>
          <w:sz w:val="20"/>
          <w:szCs w:val="20"/>
        </w:rPr>
        <w:t>, café aux déjeuners et l’apéritif de bienvenue.</w:t>
      </w:r>
    </w:p>
    <w:p w:rsidR="00095E00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soirées animées. </w:t>
      </w:r>
    </w:p>
    <w:p w:rsidR="00095E00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services d’un accompagnateur (guide) sur place pour les visites.</w:t>
      </w:r>
    </w:p>
    <w:p w:rsidR="00095E00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entrées prévues au programme et les frais de parking au Mont St Michel</w:t>
      </w:r>
    </w:p>
    <w:p w:rsidR="00095E00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taxes de séjour.</w:t>
      </w:r>
    </w:p>
    <w:p w:rsidR="00D179DC" w:rsidRDefault="00095E00" w:rsidP="00095E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as</w:t>
      </w:r>
      <w:r w:rsidR="00D179D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urances assis</w:t>
      </w:r>
      <w:r w:rsidR="00D179DC">
        <w:rPr>
          <w:rFonts w:ascii="Verdana" w:hAnsi="Verdana"/>
          <w:sz w:val="20"/>
          <w:szCs w:val="20"/>
        </w:rPr>
        <w:t>tance et rapatriement.</w:t>
      </w: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D179DC">
        <w:rPr>
          <w:rFonts w:ascii="Verdana" w:hAnsi="Verdana"/>
          <w:b/>
          <w:sz w:val="20"/>
          <w:szCs w:val="20"/>
        </w:rPr>
        <w:t xml:space="preserve">Le logement </w:t>
      </w:r>
      <w:r>
        <w:rPr>
          <w:rFonts w:ascii="Verdana" w:hAnsi="Verdana"/>
          <w:b/>
          <w:sz w:val="20"/>
          <w:szCs w:val="20"/>
        </w:rPr>
        <w:t>est prévu pour un couple ou 2 personnes :</w:t>
      </w: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179DC" w:rsidRP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Si vous souhaitez une chambre individuelle </w:t>
      </w:r>
      <w:r w:rsidRPr="00D179DC">
        <w:rPr>
          <w:rFonts w:ascii="Verdana" w:hAnsi="Verdana"/>
          <w:sz w:val="20"/>
          <w:szCs w:val="20"/>
        </w:rPr>
        <w:t xml:space="preserve">ajouter un complément de 48 Euros </w:t>
      </w:r>
    </w:p>
    <w:p w:rsidR="00D179DC" w:rsidRDefault="002C6B22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179DC">
        <w:rPr>
          <w:rFonts w:ascii="Verdana" w:hAnsi="Verdana"/>
          <w:sz w:val="20"/>
          <w:szCs w:val="20"/>
        </w:rPr>
        <w:t>Pour</w:t>
      </w:r>
      <w:r w:rsidR="00D179DC" w:rsidRPr="00D179DC">
        <w:rPr>
          <w:rFonts w:ascii="Verdana" w:hAnsi="Verdana"/>
          <w:sz w:val="20"/>
          <w:szCs w:val="20"/>
        </w:rPr>
        <w:t xml:space="preserve"> l’ensemble </w:t>
      </w:r>
      <w:r w:rsidR="00D179DC">
        <w:rPr>
          <w:rFonts w:ascii="Verdana" w:hAnsi="Verdana"/>
          <w:sz w:val="20"/>
          <w:szCs w:val="20"/>
        </w:rPr>
        <w:t xml:space="preserve"> </w:t>
      </w:r>
      <w:r w:rsidR="00D179DC" w:rsidRPr="00D179DC">
        <w:rPr>
          <w:rFonts w:ascii="Verdana" w:hAnsi="Verdana"/>
          <w:sz w:val="20"/>
          <w:szCs w:val="20"/>
        </w:rPr>
        <w:t xml:space="preserve">du  séjour. </w:t>
      </w: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Annulation voyage : </w:t>
      </w:r>
      <w:r w:rsidRPr="00D179DC">
        <w:rPr>
          <w:rFonts w:ascii="Verdana" w:hAnsi="Verdana"/>
          <w:sz w:val="20"/>
          <w:szCs w:val="20"/>
        </w:rPr>
        <w:t>s’élève à 12 euros par personne</w:t>
      </w:r>
      <w:r w:rsidR="00A0131F">
        <w:rPr>
          <w:rFonts w:ascii="Verdana" w:hAnsi="Verdana"/>
          <w:sz w:val="20"/>
          <w:szCs w:val="20"/>
        </w:rPr>
        <w:t xml:space="preserve"> </w:t>
      </w:r>
      <w:r w:rsidRPr="00D179DC">
        <w:rPr>
          <w:rFonts w:ascii="Verdana" w:hAnsi="Verdana"/>
          <w:sz w:val="20"/>
          <w:szCs w:val="20"/>
        </w:rPr>
        <w:t xml:space="preserve"> </w:t>
      </w:r>
      <w:r w:rsidRPr="00D179DC">
        <w:rPr>
          <w:rFonts w:ascii="Verdana" w:hAnsi="Verdana"/>
          <w:b/>
          <w:sz w:val="20"/>
          <w:szCs w:val="20"/>
        </w:rPr>
        <w:t>à votre charge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Informations complémentaires :</w:t>
      </w:r>
    </w:p>
    <w:p w:rsidR="00974704" w:rsidRDefault="00974704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4704" w:rsidRPr="00A0131F" w:rsidRDefault="00A0131F" w:rsidP="00A013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A0131F">
        <w:rPr>
          <w:rFonts w:ascii="Verdana" w:hAnsi="Verdana"/>
          <w:b/>
          <w:sz w:val="20"/>
          <w:szCs w:val="20"/>
        </w:rPr>
        <w:t>L’heure précise du Départ vous sera communiquée ultérieurement.</w:t>
      </w:r>
    </w:p>
    <w:p w:rsidR="00A0131F" w:rsidRDefault="00A0131F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4704" w:rsidRPr="00A0131F" w:rsidRDefault="00974704" w:rsidP="00A013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A0131F">
        <w:rPr>
          <w:rFonts w:ascii="Verdana" w:hAnsi="Verdana"/>
          <w:b/>
          <w:sz w:val="20"/>
          <w:szCs w:val="20"/>
        </w:rPr>
        <w:t>L’équipe de la commission voyage Nyons-</w:t>
      </w:r>
      <w:proofErr w:type="spellStart"/>
      <w:r w:rsidRPr="00A0131F">
        <w:rPr>
          <w:rFonts w:ascii="Verdana" w:hAnsi="Verdana"/>
          <w:b/>
          <w:sz w:val="20"/>
          <w:szCs w:val="20"/>
        </w:rPr>
        <w:t>Unacita</w:t>
      </w:r>
      <w:proofErr w:type="spellEnd"/>
      <w:r w:rsidRPr="00A0131F">
        <w:rPr>
          <w:rFonts w:ascii="Verdana" w:hAnsi="Verdana"/>
          <w:b/>
          <w:sz w:val="20"/>
          <w:szCs w:val="20"/>
        </w:rPr>
        <w:t xml:space="preserve"> se tient à votre disposition</w:t>
      </w:r>
      <w:bookmarkStart w:id="0" w:name="_GoBack"/>
      <w:bookmarkEnd w:id="0"/>
      <w:r w:rsidRPr="00A0131F">
        <w:rPr>
          <w:rFonts w:ascii="Verdana" w:hAnsi="Verdana"/>
          <w:b/>
          <w:sz w:val="20"/>
          <w:szCs w:val="20"/>
        </w:rPr>
        <w:t xml:space="preserve"> pour tous renseignements Complémentaires et vous souhaite déjà un agréable voyage.</w:t>
      </w:r>
    </w:p>
    <w:p w:rsidR="00974704" w:rsidRDefault="00974704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74704" w:rsidRDefault="00974704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Parlez-en autour de vous et invitez tous vos ami(e)s à nous rejoindre.</w:t>
      </w:r>
    </w:p>
    <w:p w:rsid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179DC" w:rsidRPr="00974704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974704">
        <w:rPr>
          <w:rFonts w:ascii="Verdana" w:hAnsi="Verdana"/>
          <w:b/>
          <w:sz w:val="20"/>
          <w:szCs w:val="20"/>
        </w:rPr>
        <w:t xml:space="preserve">Vous pourrez </w:t>
      </w:r>
      <w:r w:rsidR="00974704" w:rsidRPr="00974704">
        <w:rPr>
          <w:rFonts w:ascii="Verdana" w:hAnsi="Verdana"/>
          <w:b/>
          <w:sz w:val="20"/>
          <w:szCs w:val="20"/>
        </w:rPr>
        <w:t xml:space="preserve">également, </w:t>
      </w:r>
      <w:r w:rsidRPr="00974704">
        <w:rPr>
          <w:rFonts w:ascii="Verdana" w:hAnsi="Verdana"/>
          <w:b/>
          <w:sz w:val="20"/>
          <w:szCs w:val="20"/>
        </w:rPr>
        <w:t>obtenir tous renseignements complémentaires en c</w:t>
      </w:r>
      <w:r w:rsidR="002469BC">
        <w:rPr>
          <w:rFonts w:ascii="Verdana" w:hAnsi="Verdana"/>
          <w:b/>
          <w:sz w:val="20"/>
          <w:szCs w:val="20"/>
        </w:rPr>
        <w:t>onsultant le Site de l’</w:t>
      </w:r>
      <w:proofErr w:type="spellStart"/>
      <w:r w:rsidR="002469BC">
        <w:rPr>
          <w:rFonts w:ascii="Verdana" w:hAnsi="Verdana"/>
          <w:b/>
          <w:sz w:val="20"/>
          <w:szCs w:val="20"/>
        </w:rPr>
        <w:t>Unacita</w:t>
      </w:r>
      <w:proofErr w:type="spellEnd"/>
      <w:r w:rsidR="002469BC">
        <w:rPr>
          <w:rFonts w:ascii="Verdana" w:hAnsi="Verdana"/>
          <w:b/>
          <w:sz w:val="20"/>
          <w:szCs w:val="20"/>
        </w:rPr>
        <w:t xml:space="preserve"> </w:t>
      </w:r>
      <w:r w:rsidRPr="00974704">
        <w:rPr>
          <w:rFonts w:ascii="Verdana" w:hAnsi="Verdana"/>
          <w:b/>
          <w:sz w:val="20"/>
          <w:szCs w:val="20"/>
        </w:rPr>
        <w:t>Nyons.</w:t>
      </w:r>
    </w:p>
    <w:p w:rsidR="00D179DC" w:rsidRPr="00D179DC" w:rsidRDefault="00D179DC" w:rsidP="00D179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095E00" w:rsidRDefault="00095E00" w:rsidP="00D179D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095E00">
        <w:rPr>
          <w:rFonts w:ascii="Verdana" w:hAnsi="Verdana"/>
          <w:sz w:val="20"/>
          <w:szCs w:val="20"/>
        </w:rPr>
        <w:t xml:space="preserve">  </w:t>
      </w:r>
      <w:r w:rsidR="00974704">
        <w:rPr>
          <w:rFonts w:ascii="Verdana" w:hAnsi="Verdana"/>
          <w:sz w:val="20"/>
          <w:szCs w:val="20"/>
        </w:rPr>
        <w:t xml:space="preserve">Nos sincères amitiés </w:t>
      </w:r>
    </w:p>
    <w:p w:rsidR="00974704" w:rsidRDefault="00974704" w:rsidP="00D179D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469BC">
        <w:rPr>
          <w:rFonts w:ascii="Verdana" w:hAnsi="Verdana"/>
          <w:sz w:val="20"/>
          <w:szCs w:val="20"/>
        </w:rPr>
        <w:t>La commission voyage</w:t>
      </w:r>
    </w:p>
    <w:p w:rsidR="00974704" w:rsidRDefault="00974704" w:rsidP="00D179D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974704" w:rsidRDefault="00974704" w:rsidP="00D179D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74704" w:rsidRDefault="00974704" w:rsidP="0097470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Coupon à renvoyer à </w:t>
      </w:r>
    </w:p>
    <w:p w:rsidR="00974704" w:rsidRDefault="00974704" w:rsidP="0097470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Monsieur BOUCHET André </w:t>
      </w:r>
      <w:r w:rsidR="00EC2885">
        <w:rPr>
          <w:rFonts w:ascii="Verdana" w:hAnsi="Verdana"/>
          <w:sz w:val="20"/>
          <w:szCs w:val="20"/>
        </w:rPr>
        <w:t xml:space="preserve">– Trésorier Adjoint </w:t>
      </w:r>
    </w:p>
    <w:p w:rsidR="00EC2885" w:rsidRDefault="00EC2885" w:rsidP="0097470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Résidence la Croix Blanche </w:t>
      </w:r>
    </w:p>
    <w:p w:rsidR="00EC2885" w:rsidRDefault="00EC2885" w:rsidP="0097470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26110 Nyons </w:t>
      </w:r>
    </w:p>
    <w:p w:rsidR="00EC2885" w:rsidRDefault="00EC2885" w:rsidP="0097470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</w:rPr>
      </w:pPr>
      <w:r w:rsidRPr="00EC2885">
        <w:rPr>
          <w:rFonts w:ascii="Verdana" w:hAnsi="Verdana"/>
          <w:sz w:val="28"/>
          <w:szCs w:val="28"/>
        </w:rPr>
        <w:sym w:font="Wingdings" w:char="F028"/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04 75 26 24 37 </w:t>
      </w:r>
      <w:r w:rsidR="009E0685">
        <w:rPr>
          <w:rFonts w:ascii="Verdana" w:hAnsi="Verdana"/>
        </w:rPr>
        <w:t>ou 04 75 26 62 40</w:t>
      </w: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Nom,</w:t>
      </w:r>
      <w:r w:rsidR="009E0685">
        <w:rPr>
          <w:rFonts w:ascii="Verdana" w:hAnsi="Verdana"/>
        </w:rPr>
        <w:t xml:space="preserve"> </w:t>
      </w:r>
      <w:r>
        <w:rPr>
          <w:rFonts w:ascii="Verdana" w:hAnsi="Verdana"/>
        </w:rPr>
        <w:t>prénom………………………………………………</w:t>
      </w:r>
      <w:r w:rsidR="009E0685">
        <w:rPr>
          <w:rFonts w:ascii="Verdana" w:hAnsi="Verdana"/>
        </w:rPr>
        <w:t>…………………………………………………………………………………</w:t>
      </w: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Adresse……………………………………………………………………………………………………………………………………………</w:t>
      </w: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N° de Téléphone…………………………………………N° de Portable…………………………………………………………..</w:t>
      </w: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Nombre de personne …………………………………200€ X ……….=………………………………………………………….</w:t>
      </w: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Chèque à établir à l’Ordre de : </w:t>
      </w:r>
      <w:proofErr w:type="spellStart"/>
      <w:r>
        <w:rPr>
          <w:rFonts w:ascii="Verdana" w:hAnsi="Verdana"/>
        </w:rPr>
        <w:t>Unacita</w:t>
      </w:r>
      <w:proofErr w:type="spellEnd"/>
      <w:r>
        <w:rPr>
          <w:rFonts w:ascii="Verdana" w:hAnsi="Verdana"/>
        </w:rPr>
        <w:t xml:space="preserve">-Nyons </w:t>
      </w:r>
    </w:p>
    <w:p w:rsidR="00EC2885" w:rsidRDefault="00EC2885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</w:rPr>
      </w:pPr>
    </w:p>
    <w:p w:rsidR="00EC2885" w:rsidRPr="00EC2885" w:rsidRDefault="00A0131F" w:rsidP="00EC288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1er Versement et </w:t>
      </w:r>
      <w:r w:rsidR="00EC2885">
        <w:rPr>
          <w:rFonts w:ascii="Verdana" w:hAnsi="Verdana"/>
        </w:rPr>
        <w:t xml:space="preserve">Inscription </w:t>
      </w:r>
      <w:r>
        <w:rPr>
          <w:rFonts w:ascii="Verdana" w:hAnsi="Verdana"/>
        </w:rPr>
        <w:t>jusqu’au 15 JANVIER 2017</w:t>
      </w:r>
    </w:p>
    <w:sectPr w:rsidR="00EC2885" w:rsidRPr="00EC2885" w:rsidSect="00FA2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0313"/>
    <w:multiLevelType w:val="hybridMultilevel"/>
    <w:tmpl w:val="0E52DF42"/>
    <w:lvl w:ilvl="0" w:tplc="DA4A068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252"/>
    <w:rsid w:val="00005D0E"/>
    <w:rsid w:val="00023429"/>
    <w:rsid w:val="00054460"/>
    <w:rsid w:val="00054F2C"/>
    <w:rsid w:val="00074161"/>
    <w:rsid w:val="00081319"/>
    <w:rsid w:val="00095E00"/>
    <w:rsid w:val="000B2243"/>
    <w:rsid w:val="000F40F7"/>
    <w:rsid w:val="00140FE6"/>
    <w:rsid w:val="0015062D"/>
    <w:rsid w:val="00154DD4"/>
    <w:rsid w:val="00155DD2"/>
    <w:rsid w:val="00164DF3"/>
    <w:rsid w:val="001713D1"/>
    <w:rsid w:val="00171CBD"/>
    <w:rsid w:val="00192A7D"/>
    <w:rsid w:val="001C3C53"/>
    <w:rsid w:val="001E7C6F"/>
    <w:rsid w:val="001E7E82"/>
    <w:rsid w:val="00223D8A"/>
    <w:rsid w:val="00237F0E"/>
    <w:rsid w:val="00244438"/>
    <w:rsid w:val="002469BC"/>
    <w:rsid w:val="0026002E"/>
    <w:rsid w:val="00296F14"/>
    <w:rsid w:val="002C3D7C"/>
    <w:rsid w:val="002C3F95"/>
    <w:rsid w:val="002C6B22"/>
    <w:rsid w:val="002E619E"/>
    <w:rsid w:val="00314A51"/>
    <w:rsid w:val="00333BBA"/>
    <w:rsid w:val="00346562"/>
    <w:rsid w:val="0035604E"/>
    <w:rsid w:val="00360DEF"/>
    <w:rsid w:val="0036163E"/>
    <w:rsid w:val="003B11E6"/>
    <w:rsid w:val="00415851"/>
    <w:rsid w:val="004256C6"/>
    <w:rsid w:val="004347EC"/>
    <w:rsid w:val="0044471D"/>
    <w:rsid w:val="00453D50"/>
    <w:rsid w:val="0047491E"/>
    <w:rsid w:val="004A3C4D"/>
    <w:rsid w:val="004B71F5"/>
    <w:rsid w:val="004E3B13"/>
    <w:rsid w:val="005075AB"/>
    <w:rsid w:val="00597160"/>
    <w:rsid w:val="005C6352"/>
    <w:rsid w:val="005D2FD4"/>
    <w:rsid w:val="005F6F11"/>
    <w:rsid w:val="00631B90"/>
    <w:rsid w:val="00636257"/>
    <w:rsid w:val="00647238"/>
    <w:rsid w:val="00651C79"/>
    <w:rsid w:val="00654DE6"/>
    <w:rsid w:val="0067007F"/>
    <w:rsid w:val="00682171"/>
    <w:rsid w:val="00687F9F"/>
    <w:rsid w:val="006A6632"/>
    <w:rsid w:val="006B0A81"/>
    <w:rsid w:val="006B206E"/>
    <w:rsid w:val="006B5EFF"/>
    <w:rsid w:val="006C29FB"/>
    <w:rsid w:val="006C2B52"/>
    <w:rsid w:val="006E481B"/>
    <w:rsid w:val="00700F9C"/>
    <w:rsid w:val="00715F65"/>
    <w:rsid w:val="0073240C"/>
    <w:rsid w:val="007345A8"/>
    <w:rsid w:val="0074772C"/>
    <w:rsid w:val="0075239F"/>
    <w:rsid w:val="0076252B"/>
    <w:rsid w:val="00776864"/>
    <w:rsid w:val="007A6365"/>
    <w:rsid w:val="007C5634"/>
    <w:rsid w:val="007F34BD"/>
    <w:rsid w:val="00811FBB"/>
    <w:rsid w:val="00822110"/>
    <w:rsid w:val="00862BCB"/>
    <w:rsid w:val="00867B5C"/>
    <w:rsid w:val="00873282"/>
    <w:rsid w:val="008A2637"/>
    <w:rsid w:val="008A57A0"/>
    <w:rsid w:val="008B18AD"/>
    <w:rsid w:val="008D042E"/>
    <w:rsid w:val="008E24C2"/>
    <w:rsid w:val="008E4EFE"/>
    <w:rsid w:val="009108CE"/>
    <w:rsid w:val="00955FBE"/>
    <w:rsid w:val="0095731F"/>
    <w:rsid w:val="009634B1"/>
    <w:rsid w:val="00964198"/>
    <w:rsid w:val="009740EC"/>
    <w:rsid w:val="00974704"/>
    <w:rsid w:val="009B24D5"/>
    <w:rsid w:val="009B50D0"/>
    <w:rsid w:val="009D12B3"/>
    <w:rsid w:val="009E0685"/>
    <w:rsid w:val="009E133D"/>
    <w:rsid w:val="00A0131F"/>
    <w:rsid w:val="00A0237D"/>
    <w:rsid w:val="00A26FDD"/>
    <w:rsid w:val="00A276B4"/>
    <w:rsid w:val="00A30101"/>
    <w:rsid w:val="00A4618D"/>
    <w:rsid w:val="00A63BB3"/>
    <w:rsid w:val="00A9447E"/>
    <w:rsid w:val="00AC14BC"/>
    <w:rsid w:val="00AC692B"/>
    <w:rsid w:val="00AE5FD8"/>
    <w:rsid w:val="00B11BDE"/>
    <w:rsid w:val="00B31816"/>
    <w:rsid w:val="00B35EC5"/>
    <w:rsid w:val="00B70B76"/>
    <w:rsid w:val="00B86096"/>
    <w:rsid w:val="00B93AA1"/>
    <w:rsid w:val="00BB5521"/>
    <w:rsid w:val="00BE6CE5"/>
    <w:rsid w:val="00C00411"/>
    <w:rsid w:val="00C059F4"/>
    <w:rsid w:val="00C214AE"/>
    <w:rsid w:val="00C23CF5"/>
    <w:rsid w:val="00C25019"/>
    <w:rsid w:val="00C47440"/>
    <w:rsid w:val="00C72455"/>
    <w:rsid w:val="00C85A38"/>
    <w:rsid w:val="00CA4EA6"/>
    <w:rsid w:val="00CA7099"/>
    <w:rsid w:val="00CC3431"/>
    <w:rsid w:val="00CC3E0A"/>
    <w:rsid w:val="00CD47B6"/>
    <w:rsid w:val="00CF7D31"/>
    <w:rsid w:val="00D179DC"/>
    <w:rsid w:val="00D25504"/>
    <w:rsid w:val="00D31A70"/>
    <w:rsid w:val="00D646A0"/>
    <w:rsid w:val="00D92C5D"/>
    <w:rsid w:val="00DA1342"/>
    <w:rsid w:val="00DA48D9"/>
    <w:rsid w:val="00DB74A4"/>
    <w:rsid w:val="00DE7510"/>
    <w:rsid w:val="00DF3E7F"/>
    <w:rsid w:val="00E00D73"/>
    <w:rsid w:val="00E31C33"/>
    <w:rsid w:val="00E3732D"/>
    <w:rsid w:val="00E57CF4"/>
    <w:rsid w:val="00E90399"/>
    <w:rsid w:val="00EB305B"/>
    <w:rsid w:val="00EB4F8C"/>
    <w:rsid w:val="00EC2885"/>
    <w:rsid w:val="00ED20D8"/>
    <w:rsid w:val="00ED26D9"/>
    <w:rsid w:val="00F1361B"/>
    <w:rsid w:val="00F4719D"/>
    <w:rsid w:val="00F5253B"/>
    <w:rsid w:val="00F57B2B"/>
    <w:rsid w:val="00F62363"/>
    <w:rsid w:val="00F83693"/>
    <w:rsid w:val="00F85058"/>
    <w:rsid w:val="00FA2252"/>
    <w:rsid w:val="00FD40B3"/>
    <w:rsid w:val="00FF5660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2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2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Christiane Bouchet</cp:lastModifiedBy>
  <cp:revision>21</cp:revision>
  <cp:lastPrinted>2016-11-24T06:57:00Z</cp:lastPrinted>
  <dcterms:created xsi:type="dcterms:W3CDTF">2016-11-23T18:23:00Z</dcterms:created>
  <dcterms:modified xsi:type="dcterms:W3CDTF">2016-11-24T09:48:00Z</dcterms:modified>
</cp:coreProperties>
</file>